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96"/>
        <w:tblW w:w="15276" w:type="dxa"/>
        <w:tblLayout w:type="fixed"/>
        <w:tblLook w:val="04A0"/>
      </w:tblPr>
      <w:tblGrid>
        <w:gridCol w:w="4077"/>
        <w:gridCol w:w="1276"/>
        <w:gridCol w:w="2268"/>
        <w:gridCol w:w="2268"/>
        <w:gridCol w:w="3686"/>
        <w:gridCol w:w="1701"/>
      </w:tblGrid>
      <w:tr w:rsidR="00B711C8" w:rsidTr="00BE7E57">
        <w:trPr>
          <w:trHeight w:val="1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C8" w:rsidRPr="0084116B" w:rsidRDefault="00B711C8" w:rsidP="00BE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6B">
              <w:rPr>
                <w:rFonts w:ascii="Times New Roman" w:hAnsi="Times New Roman" w:cs="Times New Roman"/>
                <w:b/>
                <w:sz w:val="28"/>
                <w:szCs w:val="28"/>
              </w:rPr>
              <w:t>Ф. И. О. преподавателя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C8" w:rsidRPr="0084116B" w:rsidRDefault="00B711C8" w:rsidP="00BE7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16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C8" w:rsidRPr="0084116B" w:rsidRDefault="00B711C8" w:rsidP="00BE7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16B"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C8" w:rsidRPr="0084116B" w:rsidRDefault="00B711C8" w:rsidP="00BE7E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84116B">
              <w:rPr>
                <w:rStyle w:val="a5"/>
                <w:rFonts w:ascii="Times New Roman" w:hAnsi="Times New Roman" w:cs="Times New Roman"/>
                <w:b/>
                <w:sz w:val="16"/>
                <w:szCs w:val="16"/>
              </w:rPr>
              <w:footnoteReference w:id="2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C8" w:rsidRPr="0084116B" w:rsidRDefault="00B711C8" w:rsidP="00BE7E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16B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повышении квалификации (не реже чем один раз в три года)</w:t>
            </w:r>
            <w:r w:rsidRPr="0084116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C8" w:rsidRPr="0084116B" w:rsidRDefault="00B711C8" w:rsidP="00BE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16B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711C8" w:rsidTr="00BE7E57">
        <w:trPr>
          <w:trHeight w:val="2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A" w:rsidRPr="0084116B" w:rsidRDefault="008E468A" w:rsidP="00BE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1C8" w:rsidRPr="0084116B" w:rsidRDefault="00B711C8" w:rsidP="00BE7E57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6B">
              <w:rPr>
                <w:rFonts w:ascii="Times New Roman" w:hAnsi="Times New Roman" w:cs="Times New Roman"/>
                <w:b/>
                <w:sz w:val="28"/>
                <w:szCs w:val="28"/>
              </w:rPr>
              <w:t>Бычков Владимир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8A" w:rsidRPr="0084116B" w:rsidRDefault="008E468A" w:rsidP="00BE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1C8" w:rsidRPr="0084116B" w:rsidRDefault="00EF4CA6" w:rsidP="00BE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16B">
              <w:rPr>
                <w:rFonts w:ascii="Times New Roman" w:hAnsi="Times New Roman" w:cs="Times New Roman"/>
                <w:b/>
                <w:sz w:val="20"/>
                <w:szCs w:val="20"/>
              </w:rPr>
              <w:t>12.03.1976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6" w:rsidRPr="0084116B" w:rsidRDefault="00B711C8" w:rsidP="00BE7E5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>- Устройство и техническое обслуживание ТС кат</w:t>
            </w:r>
            <w:r w:rsidR="00884C90"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как объектов управления</w:t>
            </w:r>
            <w:r w:rsidR="00884C90"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>- Основы управления ТС.</w:t>
            </w:r>
            <w:r w:rsidR="00884C90"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>- Организация и выполнение грузовых перевозок автомобильным транспортом.</w:t>
            </w:r>
            <w:r w:rsidR="00884C90"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</w:t>
            </w:r>
            <w:r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>- Организация и выполнение пассажирских перевозок автомобильным транспортом.</w:t>
            </w:r>
            <w:r w:rsidR="00EF4CA6"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- Основы законодательства в сфере дорожного движения           </w:t>
            </w:r>
          </w:p>
          <w:p w:rsidR="00EF4CA6" w:rsidRPr="0084116B" w:rsidRDefault="00EF4CA6" w:rsidP="00BE7E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4C90" w:rsidRPr="0084116B" w:rsidRDefault="00884C90" w:rsidP="00BE7E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4C90" w:rsidRPr="0084116B" w:rsidRDefault="00884C90" w:rsidP="00BE7E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8" w:rsidRPr="0084116B" w:rsidRDefault="00B711C8" w:rsidP="00BE7E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>Диплом ФТ № 517297 от 22 июня 1994г. «Техническое обслуживание и ремонт автомобильного транспорта» квалификация техник-механик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6B" w:rsidRDefault="00275644" w:rsidP="0084116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16B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о повышении квалификации Серия УД 001                      № 18 07923,  16.06.2017г.  Рег. № УКВ                000001 НОУ ДПО «УЦ «Профиль»                    г. Ижевск</w:t>
            </w:r>
          </w:p>
          <w:p w:rsidR="0084116B" w:rsidRDefault="0084116B" w:rsidP="0084116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16B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180018 000547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116B">
              <w:rPr>
                <w:rFonts w:ascii="Times New Roman" w:hAnsi="Times New Roman" w:cs="Times New Roman"/>
                <w:b/>
                <w:sz w:val="20"/>
                <w:szCs w:val="20"/>
              </w:rPr>
              <w:t>Рег. № 2МПО-000547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116B">
              <w:rPr>
                <w:rFonts w:ascii="Times New Roman" w:hAnsi="Times New Roman" w:cs="Times New Roman"/>
                <w:b/>
                <w:sz w:val="20"/>
                <w:szCs w:val="20"/>
              </w:rPr>
              <w:t>ООО «Транспорт Консалтинг 18» от 08.02.2019г.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116B">
              <w:rPr>
                <w:rFonts w:ascii="Times New Roman" w:hAnsi="Times New Roman" w:cs="Times New Roman"/>
                <w:b/>
                <w:sz w:val="20"/>
                <w:szCs w:val="20"/>
              </w:rPr>
              <w:t>Г. Ижевск</w:t>
            </w:r>
          </w:p>
          <w:p w:rsidR="0084116B" w:rsidRPr="0084116B" w:rsidRDefault="0084116B" w:rsidP="00841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16B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о повышении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квалификации </w:t>
            </w:r>
            <w:r w:rsidRPr="0084116B">
              <w:rPr>
                <w:rFonts w:ascii="Times New Roman" w:hAnsi="Times New Roman" w:cs="Times New Roman"/>
                <w:b/>
                <w:sz w:val="20"/>
                <w:szCs w:val="20"/>
              </w:rPr>
              <w:t>383102923400 Рег. №25939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116B">
              <w:rPr>
                <w:rFonts w:ascii="Times New Roman" w:hAnsi="Times New Roman" w:cs="Times New Roman"/>
                <w:b/>
                <w:sz w:val="20"/>
                <w:szCs w:val="20"/>
              </w:rPr>
              <w:t>ООО «Межрегиональная академия профессиональных стандартов» от 10.01.2023г. г. Иркутск</w:t>
            </w:r>
          </w:p>
          <w:p w:rsidR="00B711C8" w:rsidRPr="0084116B" w:rsidRDefault="00B711C8" w:rsidP="0084116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A" w:rsidRPr="0084116B" w:rsidRDefault="008E468A" w:rsidP="00BE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1C8" w:rsidRPr="0084116B" w:rsidRDefault="007D04AB" w:rsidP="007D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6B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договору</w:t>
            </w:r>
          </w:p>
        </w:tc>
      </w:tr>
      <w:tr w:rsidR="00B711C8" w:rsidRPr="0084116B" w:rsidTr="0061563D">
        <w:trPr>
          <w:trHeight w:val="11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8" w:rsidRPr="0084116B" w:rsidRDefault="0084116B" w:rsidP="00BE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2</w:t>
            </w:r>
            <w:r w:rsidR="00CC4E90" w:rsidRPr="0084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  <w:r w:rsidR="00ED4CEA" w:rsidRPr="0084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11C8" w:rsidRPr="0084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Бычкова Елена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8" w:rsidRPr="0084116B" w:rsidRDefault="00EF4CA6" w:rsidP="00BE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16B">
              <w:rPr>
                <w:rFonts w:ascii="Times New Roman" w:hAnsi="Times New Roman" w:cs="Times New Roman"/>
                <w:b/>
                <w:sz w:val="20"/>
                <w:szCs w:val="20"/>
              </w:rPr>
              <w:t>30.03.1979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8" w:rsidRPr="0084116B" w:rsidRDefault="000D7FBE" w:rsidP="00BE7E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="00B711C8"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>«Первая помощь при дорожно- транспортном происшествии»</w:t>
            </w:r>
            <w:r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-- Основы законодательства в сфере дорожного движения                                                     - Основы управления ТС.         - Организация и выполнение грузовых перевозок автомобильным транспортом.                                  - Организация и выполнение пассажирских перевозок автомобильным транспортом.                                             – Психофизиологические   основы деятельности водителя.     </w:t>
            </w:r>
            <w:r w:rsidR="00230B67"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- Устройство и техническое обслуживание ТС кат В как объектов управления            </w:t>
            </w:r>
            <w:r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</w:p>
          <w:p w:rsidR="000D7FBE" w:rsidRPr="0084116B" w:rsidRDefault="000D7FBE" w:rsidP="000D7FBE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8" w:rsidRPr="0084116B" w:rsidRDefault="00B711C8" w:rsidP="00BE7E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Диплом ВСВ 1507980 квалификация Менеджер по специальности «Сестринское дело» от 16.06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4116B">
                <w:rPr>
                  <w:rFonts w:ascii="Times New Roman" w:hAnsi="Times New Roman" w:cs="Times New Roman"/>
                  <w:b/>
                  <w:sz w:val="16"/>
                  <w:szCs w:val="16"/>
                </w:rPr>
                <w:t>2006 г</w:t>
              </w:r>
            </w:smartTag>
            <w:r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>. «ИГМА» г. Ижевск.</w:t>
            </w:r>
            <w:r w:rsidR="00230B67"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-  Диплом о профессиональной подготовке по программе «Педагогика и психология» от 14.08.2015 г. рег. № ППС 000001 квалификация                    «Педагог - психолог»                         -    Диплом о профессиональной подготовке по программе «Управление персоналом и кадровый менеджмент» от 18.12.2015 г. рег. № КМП000001 квалификация  </w:t>
            </w:r>
            <w:r w:rsidR="004A39FC"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>«Менеджер по персоналу».</w:t>
            </w:r>
            <w:r w:rsidR="00230B67" w:rsidRPr="00841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</w:p>
          <w:p w:rsidR="00230B67" w:rsidRPr="0084116B" w:rsidRDefault="00230B67" w:rsidP="00BE7E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0B67" w:rsidRPr="0084116B" w:rsidRDefault="00230B67" w:rsidP="00BE7E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0B67" w:rsidRPr="0084116B" w:rsidRDefault="00230B67" w:rsidP="00BE7E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0B67" w:rsidRPr="0084116B" w:rsidRDefault="00230B67" w:rsidP="00BE7E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4" w:rsidRPr="0084116B" w:rsidRDefault="00275644" w:rsidP="0027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16B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о повышении квалификации Серия УД 001                      № 18 07924,  15.09.2017г.  Рег. № УКВ                000002 НОУ ДПО «УЦ «Профиль»                    г. Ижевск</w:t>
            </w:r>
          </w:p>
          <w:p w:rsidR="0084116B" w:rsidRPr="0084116B" w:rsidRDefault="0084116B" w:rsidP="00275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16B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о повышении квалификации Серия УД 001№18 019436 от 28.02.2022г.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116B">
              <w:rPr>
                <w:rFonts w:ascii="Times New Roman" w:hAnsi="Times New Roman" w:cs="Times New Roman"/>
                <w:b/>
                <w:sz w:val="20"/>
                <w:szCs w:val="20"/>
              </w:rPr>
              <w:t>Рег.№ПКП000002 АНО ДПО «УЦ «Профиль» г. Ижевск</w:t>
            </w:r>
          </w:p>
          <w:p w:rsidR="00B711C8" w:rsidRPr="0084116B" w:rsidRDefault="00B711C8" w:rsidP="002756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C8" w:rsidRPr="0084116B" w:rsidRDefault="007D04AB" w:rsidP="00BE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6B">
              <w:rPr>
                <w:rFonts w:ascii="Times New Roman" w:hAnsi="Times New Roman" w:cs="Times New Roman"/>
                <w:b/>
              </w:rPr>
              <w:t xml:space="preserve"> По договору</w:t>
            </w:r>
          </w:p>
        </w:tc>
      </w:tr>
    </w:tbl>
    <w:p w:rsidR="00713038" w:rsidRPr="000D7FBE" w:rsidRDefault="00BF0732" w:rsidP="00911ECE">
      <w:pPr>
        <w:ind w:firstLine="708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-1214120</wp:posOffset>
            </wp:positionV>
            <wp:extent cx="6379210" cy="10497820"/>
            <wp:effectExtent l="2076450" t="0" r="2059940" b="0"/>
            <wp:wrapTopAndBottom/>
            <wp:docPr id="1" name="Рисунок 0" descr="пре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под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79210" cy="1049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3038" w:rsidRPr="000D7FBE" w:rsidSect="00B711C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A3" w:rsidRDefault="00920BA3" w:rsidP="00B711C8">
      <w:pPr>
        <w:spacing w:after="0" w:line="240" w:lineRule="auto"/>
      </w:pPr>
      <w:r>
        <w:separator/>
      </w:r>
    </w:p>
  </w:endnote>
  <w:endnote w:type="continuationSeparator" w:id="1">
    <w:p w:rsidR="00920BA3" w:rsidRDefault="00920BA3" w:rsidP="00B7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A3" w:rsidRDefault="00920BA3" w:rsidP="00B711C8">
      <w:pPr>
        <w:spacing w:after="0" w:line="240" w:lineRule="auto"/>
      </w:pPr>
      <w:r>
        <w:separator/>
      </w:r>
    </w:p>
  </w:footnote>
  <w:footnote w:type="continuationSeparator" w:id="1">
    <w:p w:rsidR="00920BA3" w:rsidRDefault="00920BA3" w:rsidP="00B711C8">
      <w:pPr>
        <w:spacing w:after="0" w:line="240" w:lineRule="auto"/>
      </w:pPr>
      <w:r>
        <w:continuationSeparator/>
      </w:r>
    </w:p>
  </w:footnote>
  <w:footnote w:id="2">
    <w:p w:rsidR="00B711C8" w:rsidRDefault="00B711C8" w:rsidP="00B711C8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Минздравсоцразвития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 xml:space="preserve">. № 761н. </w:t>
      </w:r>
    </w:p>
  </w:footnote>
  <w:footnote w:id="3">
    <w:p w:rsidR="00B711C8" w:rsidRDefault="00B711C8" w:rsidP="00B711C8">
      <w:pPr>
        <w:pStyle w:val="a3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Подпункт 2)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8"/>
            <w:szCs w:val="18"/>
          </w:rPr>
          <w:t>2012 г</w:t>
        </w:r>
      </w:smartTag>
      <w:r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8"/>
            <w:szCs w:val="18"/>
          </w:rPr>
          <w:t>2013 г</w:t>
        </w:r>
      </w:smartTag>
      <w:r>
        <w:rPr>
          <w:sz w:val="18"/>
          <w:szCs w:val="18"/>
        </w:rPr>
        <w:t>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C8" w:rsidRPr="0084116B" w:rsidRDefault="00B711C8" w:rsidP="00B711C8">
    <w:pPr>
      <w:pStyle w:val="a6"/>
      <w:jc w:val="center"/>
      <w:rPr>
        <w:rFonts w:ascii="Times New Roman" w:hAnsi="Times New Roman" w:cs="Times New Roman"/>
        <w:b/>
        <w:sz w:val="40"/>
        <w:szCs w:val="40"/>
      </w:rPr>
    </w:pPr>
    <w:r w:rsidRPr="0084116B">
      <w:rPr>
        <w:rFonts w:ascii="Times New Roman" w:hAnsi="Times New Roman" w:cs="Times New Roman"/>
        <w:b/>
        <w:sz w:val="40"/>
        <w:szCs w:val="40"/>
      </w:rPr>
      <w:t>Сведения о преподавателях  АНО ДПО «Автошкола «</w:t>
    </w:r>
    <w:r w:rsidR="00105326" w:rsidRPr="0084116B">
      <w:rPr>
        <w:rFonts w:ascii="Times New Roman" w:hAnsi="Times New Roman" w:cs="Times New Roman"/>
        <w:b/>
        <w:sz w:val="40"/>
        <w:szCs w:val="40"/>
      </w:rPr>
      <w:t>Клаксон плюс»</w:t>
    </w:r>
  </w:p>
  <w:p w:rsidR="0084116B" w:rsidRPr="00B711C8" w:rsidRDefault="0084116B" w:rsidP="00B711C8">
    <w:pPr>
      <w:pStyle w:val="a6"/>
      <w:jc w:val="center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0D1E"/>
    <w:multiLevelType w:val="hybridMultilevel"/>
    <w:tmpl w:val="41E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1C8"/>
    <w:rsid w:val="0000451E"/>
    <w:rsid w:val="00082323"/>
    <w:rsid w:val="00091946"/>
    <w:rsid w:val="000B5E52"/>
    <w:rsid w:val="000D7FBE"/>
    <w:rsid w:val="000F632A"/>
    <w:rsid w:val="00105326"/>
    <w:rsid w:val="0018670D"/>
    <w:rsid w:val="00227810"/>
    <w:rsid w:val="00230B67"/>
    <w:rsid w:val="00275644"/>
    <w:rsid w:val="002C68B0"/>
    <w:rsid w:val="003679B7"/>
    <w:rsid w:val="00472787"/>
    <w:rsid w:val="004A24C9"/>
    <w:rsid w:val="004A39FC"/>
    <w:rsid w:val="004D49BB"/>
    <w:rsid w:val="005134E6"/>
    <w:rsid w:val="00592F71"/>
    <w:rsid w:val="0061563D"/>
    <w:rsid w:val="00640E81"/>
    <w:rsid w:val="006528E3"/>
    <w:rsid w:val="00692065"/>
    <w:rsid w:val="00713038"/>
    <w:rsid w:val="00734EDF"/>
    <w:rsid w:val="007666F8"/>
    <w:rsid w:val="00796111"/>
    <w:rsid w:val="007D04AB"/>
    <w:rsid w:val="007F1E27"/>
    <w:rsid w:val="0084116B"/>
    <w:rsid w:val="0086553F"/>
    <w:rsid w:val="00884C90"/>
    <w:rsid w:val="008E468A"/>
    <w:rsid w:val="00911ECE"/>
    <w:rsid w:val="00920BA3"/>
    <w:rsid w:val="0093472C"/>
    <w:rsid w:val="00964735"/>
    <w:rsid w:val="00996B1C"/>
    <w:rsid w:val="009C28AC"/>
    <w:rsid w:val="009D2E9D"/>
    <w:rsid w:val="00A24FB1"/>
    <w:rsid w:val="00AD030C"/>
    <w:rsid w:val="00B3389F"/>
    <w:rsid w:val="00B663C5"/>
    <w:rsid w:val="00B711C8"/>
    <w:rsid w:val="00BA6F93"/>
    <w:rsid w:val="00BE7E57"/>
    <w:rsid w:val="00BF0732"/>
    <w:rsid w:val="00CC4E90"/>
    <w:rsid w:val="00E94F8F"/>
    <w:rsid w:val="00ED4CEA"/>
    <w:rsid w:val="00ED56CA"/>
    <w:rsid w:val="00EF4CA6"/>
    <w:rsid w:val="00F17EF1"/>
    <w:rsid w:val="00F410E3"/>
    <w:rsid w:val="00F453EA"/>
    <w:rsid w:val="00F5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11C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711C8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B7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11C8"/>
  </w:style>
  <w:style w:type="paragraph" w:styleId="a8">
    <w:name w:val="footer"/>
    <w:basedOn w:val="a"/>
    <w:link w:val="a9"/>
    <w:uiPriority w:val="99"/>
    <w:semiHidden/>
    <w:unhideWhenUsed/>
    <w:rsid w:val="00B7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11C8"/>
  </w:style>
  <w:style w:type="paragraph" w:styleId="aa">
    <w:name w:val="List Paragraph"/>
    <w:basedOn w:val="a"/>
    <w:uiPriority w:val="34"/>
    <w:qFormat/>
    <w:rsid w:val="00ED4C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1</cp:lastModifiedBy>
  <cp:revision>27</cp:revision>
  <cp:lastPrinted>2016-03-17T09:37:00Z</cp:lastPrinted>
  <dcterms:created xsi:type="dcterms:W3CDTF">2015-12-24T12:38:00Z</dcterms:created>
  <dcterms:modified xsi:type="dcterms:W3CDTF">2023-11-01T10:42:00Z</dcterms:modified>
</cp:coreProperties>
</file>